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3173" w14:textId="77777777" w:rsidR="00261147" w:rsidRPr="00261147" w:rsidRDefault="00261147" w:rsidP="0026114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96C33C"/>
          <w:kern w:val="36"/>
          <w:sz w:val="48"/>
          <w:szCs w:val="48"/>
          <w:lang w:eastAsia="sk-SK"/>
        </w:rPr>
      </w:pPr>
      <w:r w:rsidRPr="00261147">
        <w:rPr>
          <w:rFonts w:ascii="Arial" w:eastAsia="Times New Roman" w:hAnsi="Arial" w:cs="Arial"/>
          <w:color w:val="96C33C"/>
          <w:kern w:val="36"/>
          <w:sz w:val="48"/>
          <w:szCs w:val="48"/>
          <w:lang w:eastAsia="sk-SK"/>
        </w:rPr>
        <w:t>Workshop GROW priblížil skúsenosti s pestovaním starých a tradičných plodín</w:t>
      </w:r>
    </w:p>
    <w:p w14:paraId="49D8D3B5" w14:textId="77777777" w:rsidR="00261147" w:rsidRDefault="00261147" w:rsidP="00261147">
      <w:pPr>
        <w:pStyle w:val="Normlnywebov"/>
        <w:shd w:val="clear" w:color="auto" w:fill="FFFFFF"/>
        <w:spacing w:before="0" w:before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Fakulta biotechnológie a potravinárstva v spolupráci s Výskumným centrom </w:t>
      </w:r>
      <w:proofErr w:type="spellStart"/>
      <w:r>
        <w:rPr>
          <w:rFonts w:ascii="Georgia" w:hAnsi="Georgia"/>
          <w:color w:val="000000"/>
        </w:rPr>
        <w:t>AgroBioTech</w:t>
      </w:r>
      <w:proofErr w:type="spellEnd"/>
      <w:r>
        <w:rPr>
          <w:rFonts w:ascii="Georgia" w:hAnsi="Georgia"/>
          <w:color w:val="000000"/>
        </w:rPr>
        <w:t xml:space="preserve"> SPU v Nitre usporiadala 21. októbra online workshop GROW ako súčasť projektu EIT </w:t>
      </w:r>
      <w:proofErr w:type="spellStart"/>
      <w:r>
        <w:rPr>
          <w:rFonts w:ascii="Georgia" w:hAnsi="Georgia"/>
          <w:color w:val="000000"/>
        </w:rPr>
        <w:t>Food</w:t>
      </w:r>
      <w:proofErr w:type="spellEnd"/>
      <w:r>
        <w:rPr>
          <w:rFonts w:ascii="Georgia" w:hAnsi="Georgia"/>
          <w:color w:val="000000"/>
        </w:rPr>
        <w:t xml:space="preserve"> RIS: „</w:t>
      </w:r>
      <w:proofErr w:type="spellStart"/>
      <w:r>
        <w:rPr>
          <w:rFonts w:ascii="Georgia" w:hAnsi="Georgia"/>
          <w:color w:val="000000"/>
        </w:rPr>
        <w:t>Growing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Consciousness</w:t>
      </w:r>
      <w:proofErr w:type="spellEnd"/>
      <w:r>
        <w:rPr>
          <w:rFonts w:ascii="Georgia" w:hAnsi="Georgia"/>
          <w:color w:val="000000"/>
        </w:rPr>
        <w:t>“ – Rastúce povedomie.</w:t>
      </w:r>
    </w:p>
    <w:p w14:paraId="1E3E92CF" w14:textId="77777777" w:rsidR="00261147" w:rsidRDefault="00261147" w:rsidP="00261147">
      <w:pPr>
        <w:pStyle w:val="Normlnywebov"/>
        <w:shd w:val="clear" w:color="auto" w:fill="FFFFFF"/>
        <w:spacing w:before="0" w:before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Projekt vedie Turínska univerzita a podporený je z európskych fondov. Zapojení do neho boli aj partneri z poľnohospodárskeho sektoru vrátane SPU v Nitre pod vedením prof.  Adriany Kolesárovej.</w:t>
      </w:r>
    </w:p>
    <w:p w14:paraId="6192D0AF" w14:textId="77777777" w:rsidR="00261147" w:rsidRDefault="00261147" w:rsidP="00261147">
      <w:pPr>
        <w:pStyle w:val="Normlnywebov"/>
        <w:shd w:val="clear" w:color="auto" w:fill="FFFFFF"/>
        <w:spacing w:before="0" w:before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Projekt GROW je zameraný na revitalizáciu agropotravinárskych reťazcov prostredníctvom udržateľných inovácií. Dôležitým zámerom celého projektu je zavedenie udržateľného poľnohospodárstva a obnova starých/tradičných plodín, ktoré by sa mohli stať základom pre nové alebo obnovené potravinárske výrobky,  a ktoré môžu stimulovať rozvoj agropotravinárskeho priemyslu.</w:t>
      </w:r>
    </w:p>
    <w:p w14:paraId="585CC056" w14:textId="77777777" w:rsidR="00261147" w:rsidRDefault="00261147" w:rsidP="00261147">
      <w:pPr>
        <w:pStyle w:val="Normlnywebov"/>
        <w:shd w:val="clear" w:color="auto" w:fill="FFFFFF"/>
        <w:spacing w:before="0" w:before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V prvej časti workshopu boli predstavené výsledky prieskumu stavu poľnohospodárstva na Slovensku v oblasti pestovania tradičných plodín a liečivých rastlín v rámci projektu GROW (doc. Simona </w:t>
      </w:r>
      <w:proofErr w:type="spellStart"/>
      <w:r>
        <w:rPr>
          <w:rFonts w:ascii="Georgia" w:hAnsi="Georgia"/>
          <w:color w:val="000000"/>
        </w:rPr>
        <w:t>Baldovská</w:t>
      </w:r>
      <w:proofErr w:type="spellEnd"/>
      <w:r>
        <w:rPr>
          <w:rFonts w:ascii="Georgia" w:hAnsi="Georgia"/>
          <w:color w:val="000000"/>
        </w:rPr>
        <w:t xml:space="preserve"> z SPU v Nitre). Ďalej nasledovali odborné prednášky o inovatívnych prístupoch ku klimatickej zmene (</w:t>
      </w:r>
      <w:proofErr w:type="spellStart"/>
      <w:r>
        <w:rPr>
          <w:rFonts w:ascii="Georgia" w:hAnsi="Georgia"/>
          <w:color w:val="000000"/>
        </w:rPr>
        <w:t>Terese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Venus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Roberto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Villalba</w:t>
      </w:r>
      <w:proofErr w:type="spellEnd"/>
      <w:r>
        <w:rPr>
          <w:rFonts w:ascii="Georgia" w:hAnsi="Georgia"/>
          <w:color w:val="000000"/>
        </w:rPr>
        <w:t xml:space="preserve"> a </w:t>
      </w:r>
      <w:proofErr w:type="spellStart"/>
      <w:r>
        <w:rPr>
          <w:rFonts w:ascii="Georgia" w:hAnsi="Georgia"/>
          <w:color w:val="000000"/>
        </w:rPr>
        <w:t>Amer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Aitsidhoum</w:t>
      </w:r>
      <w:proofErr w:type="spellEnd"/>
      <w:r>
        <w:rPr>
          <w:rFonts w:ascii="Georgia" w:hAnsi="Georgia"/>
          <w:color w:val="000000"/>
        </w:rPr>
        <w:t xml:space="preserve"> z Technickej univerzity v Mníchove, Nemecko), o trvalo udržateľnom poľnohospodárstve a možnostiach obmedzenia vplyvu poľnohospodárstva na klimatické zmeny (</w:t>
      </w:r>
      <w:proofErr w:type="spellStart"/>
      <w:r>
        <w:rPr>
          <w:rFonts w:ascii="Georgia" w:hAnsi="Georgia"/>
          <w:color w:val="000000"/>
        </w:rPr>
        <w:t>Sergio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Menéndez</w:t>
      </w:r>
      <w:proofErr w:type="spellEnd"/>
      <w:r>
        <w:rPr>
          <w:rFonts w:ascii="Georgia" w:hAnsi="Georgia"/>
          <w:color w:val="000000"/>
        </w:rPr>
        <w:t xml:space="preserve"> zo spoločnosti </w:t>
      </w:r>
      <w:proofErr w:type="spellStart"/>
      <w:r>
        <w:rPr>
          <w:rFonts w:ascii="Georgia" w:hAnsi="Georgia"/>
          <w:color w:val="000000"/>
        </w:rPr>
        <w:t>Grupo</w:t>
      </w:r>
      <w:proofErr w:type="spellEnd"/>
      <w:r>
        <w:rPr>
          <w:rFonts w:ascii="Georgia" w:hAnsi="Georgia"/>
          <w:color w:val="000000"/>
        </w:rPr>
        <w:t xml:space="preserve"> AN, Španielsko). S odbornou prednáškou na tému pestovania a spracovania liečivých rastlín vystúpila Ing. Iveta </w:t>
      </w:r>
      <w:proofErr w:type="spellStart"/>
      <w:r>
        <w:rPr>
          <w:rFonts w:ascii="Georgia" w:hAnsi="Georgia"/>
          <w:color w:val="000000"/>
        </w:rPr>
        <w:t>Čičová</w:t>
      </w:r>
      <w:proofErr w:type="spellEnd"/>
      <w:r>
        <w:rPr>
          <w:rFonts w:ascii="Georgia" w:hAnsi="Georgia"/>
          <w:color w:val="000000"/>
        </w:rPr>
        <w:t xml:space="preserve">, PhD., národná kurátorka pre genetické zdroje liečivých rastlín z NPPC, Piešťany. V rámci prezentácie boli predstavené liečivé rastliny ako bazalka pravá, majorán záhradný, nechtík lekársky, dúška tymianová, levanduľa úzkolistá, mäta pieporná, medovka lekárska, pamajorán obyčajný, šalvia lekárska, ale aj </w:t>
      </w:r>
      <w:proofErr w:type="spellStart"/>
      <w:r>
        <w:rPr>
          <w:rFonts w:ascii="Georgia" w:hAnsi="Georgia"/>
          <w:color w:val="000000"/>
        </w:rPr>
        <w:t>pseudoobiliny</w:t>
      </w:r>
      <w:proofErr w:type="spellEnd"/>
      <w:r>
        <w:rPr>
          <w:rFonts w:ascii="Georgia" w:hAnsi="Georgia"/>
          <w:color w:val="000000"/>
        </w:rPr>
        <w:t xml:space="preserve"> ako pohánka jedlá, láskavec a ďalšie a aromatické bylinky, ako napríklad </w:t>
      </w:r>
      <w:proofErr w:type="spellStart"/>
      <w:r>
        <w:rPr>
          <w:rFonts w:ascii="Georgia" w:hAnsi="Georgia"/>
          <w:color w:val="000000"/>
        </w:rPr>
        <w:t>borák</w:t>
      </w:r>
      <w:proofErr w:type="spellEnd"/>
      <w:r>
        <w:rPr>
          <w:rFonts w:ascii="Georgia" w:hAnsi="Georgia"/>
          <w:color w:val="000000"/>
        </w:rPr>
        <w:t xml:space="preserve"> lekársky a perila krovitá a i.</w:t>
      </w:r>
    </w:p>
    <w:p w14:paraId="794B7942" w14:textId="77777777" w:rsidR="009C5B42" w:rsidRDefault="00261147" w:rsidP="00261147">
      <w:pPr>
        <w:pStyle w:val="Normlnywebov"/>
        <w:shd w:val="clear" w:color="auto" w:fill="FFFFFF"/>
        <w:spacing w:before="0" w:before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Druhá časť workshopu bola venovaná panelovej diskusii s pozvanými odborníkmi z agropotravinárskeho sektora moderovaná Ladislavom </w:t>
      </w:r>
      <w:proofErr w:type="spellStart"/>
      <w:r>
        <w:rPr>
          <w:rFonts w:ascii="Georgia" w:hAnsi="Georgia"/>
          <w:color w:val="000000"/>
        </w:rPr>
        <w:t>Račekom</w:t>
      </w:r>
      <w:proofErr w:type="spellEnd"/>
      <w:r>
        <w:rPr>
          <w:rFonts w:ascii="Georgia" w:hAnsi="Georgia"/>
          <w:color w:val="000000"/>
        </w:rPr>
        <w:t xml:space="preserve">, predstaviteľom hnutia </w:t>
      </w:r>
      <w:proofErr w:type="spellStart"/>
      <w:r>
        <w:rPr>
          <w:rFonts w:ascii="Georgia" w:hAnsi="Georgia"/>
          <w:color w:val="000000"/>
        </w:rPr>
        <w:t>Slow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Food</w:t>
      </w:r>
      <w:proofErr w:type="spellEnd"/>
      <w:r>
        <w:rPr>
          <w:rFonts w:ascii="Georgia" w:hAnsi="Georgia"/>
          <w:color w:val="000000"/>
        </w:rPr>
        <w:t xml:space="preserve"> Tatry, ktoré sa venuje podpore tradičných, pôvodných a ohrozených plodín, rastlín, živočíšnych druhov hospodárskych zvierat, ako aj ochrane biodiverzity. V rámci svojej prezentácie predstavil staré a zabudnuté odrody ako </w:t>
      </w:r>
      <w:proofErr w:type="spellStart"/>
      <w:r>
        <w:rPr>
          <w:rFonts w:ascii="Georgia" w:hAnsi="Georgia"/>
          <w:color w:val="000000"/>
        </w:rPr>
        <w:t>štôlska</w:t>
      </w:r>
      <w:proofErr w:type="spellEnd"/>
      <w:r>
        <w:rPr>
          <w:rFonts w:ascii="Georgia" w:hAnsi="Georgia"/>
          <w:color w:val="000000"/>
        </w:rPr>
        <w:t xml:space="preserve"> slivka, mak siaty biely – odroda A</w:t>
      </w:r>
      <w:r w:rsidR="009C5B42">
        <w:rPr>
          <w:rFonts w:ascii="Georgia" w:hAnsi="Georgia"/>
          <w:color w:val="000000"/>
        </w:rPr>
        <w:t xml:space="preserve">lbín a spišské </w:t>
      </w:r>
      <w:proofErr w:type="spellStart"/>
      <w:r w:rsidR="009C5B42">
        <w:rPr>
          <w:rFonts w:ascii="Georgia" w:hAnsi="Georgia"/>
          <w:color w:val="000000"/>
        </w:rPr>
        <w:t>džuky</w:t>
      </w:r>
      <w:proofErr w:type="spellEnd"/>
      <w:r w:rsidR="009C5B42">
        <w:rPr>
          <w:rFonts w:ascii="Georgia" w:hAnsi="Georgia"/>
          <w:color w:val="000000"/>
        </w:rPr>
        <w:t>.</w:t>
      </w:r>
    </w:p>
    <w:p w14:paraId="5F77C6E5" w14:textId="77777777" w:rsidR="009C5B42" w:rsidRDefault="00261147" w:rsidP="00261147">
      <w:pPr>
        <w:pStyle w:val="Normlnywebov"/>
        <w:shd w:val="clear" w:color="auto" w:fill="FFFFFF"/>
        <w:spacing w:before="0" w:before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Nasledovala prezentácia predsedníčky Poľnohospodárskeho podielnického družstva Liptovská Teplička Anny </w:t>
      </w:r>
      <w:proofErr w:type="spellStart"/>
      <w:r>
        <w:rPr>
          <w:rFonts w:ascii="Georgia" w:hAnsi="Georgia"/>
          <w:color w:val="000000"/>
        </w:rPr>
        <w:t>Glejdurovej</w:t>
      </w:r>
      <w:proofErr w:type="spellEnd"/>
      <w:r>
        <w:rPr>
          <w:rFonts w:ascii="Georgia" w:hAnsi="Georgia"/>
          <w:color w:val="000000"/>
        </w:rPr>
        <w:t xml:space="preserve">  zameraná na  pestovanie </w:t>
      </w:r>
      <w:proofErr w:type="spellStart"/>
      <w:r>
        <w:rPr>
          <w:rFonts w:ascii="Georgia" w:hAnsi="Georgia"/>
          <w:color w:val="000000"/>
        </w:rPr>
        <w:t>biozemiakov</w:t>
      </w:r>
      <w:proofErr w:type="spellEnd"/>
      <w:r>
        <w:rPr>
          <w:rFonts w:ascii="Georgia" w:hAnsi="Georgia"/>
          <w:color w:val="000000"/>
        </w:rPr>
        <w:t xml:space="preserve"> a pšenice </w:t>
      </w:r>
      <w:proofErr w:type="spellStart"/>
      <w:r>
        <w:rPr>
          <w:rFonts w:ascii="Georgia" w:hAnsi="Georgia"/>
          <w:color w:val="000000"/>
        </w:rPr>
        <w:t>špaldovej</w:t>
      </w:r>
      <w:proofErr w:type="spellEnd"/>
      <w:r>
        <w:rPr>
          <w:rFonts w:ascii="Georgia" w:hAnsi="Georgia"/>
          <w:color w:val="000000"/>
        </w:rPr>
        <w:t>, ako aj chov</w:t>
      </w:r>
      <w:r w:rsidR="009C5B42">
        <w:rPr>
          <w:rFonts w:ascii="Georgia" w:hAnsi="Georgia"/>
          <w:color w:val="000000"/>
        </w:rPr>
        <w:t xml:space="preserve"> čistokrvných plemenných oviec.</w:t>
      </w:r>
    </w:p>
    <w:p w14:paraId="11162B04" w14:textId="77777777" w:rsidR="00261147" w:rsidRDefault="00261147" w:rsidP="00261147">
      <w:pPr>
        <w:pStyle w:val="Normlnywebov"/>
        <w:shd w:val="clear" w:color="auto" w:fill="FFFFFF"/>
        <w:spacing w:before="0" w:before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Konateľ spoločnosti </w:t>
      </w:r>
      <w:proofErr w:type="spellStart"/>
      <w:r>
        <w:rPr>
          <w:rFonts w:ascii="Georgia" w:hAnsi="Georgia"/>
          <w:color w:val="000000"/>
        </w:rPr>
        <w:t>TatraKap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s.r.o</w:t>
      </w:r>
      <w:proofErr w:type="spellEnd"/>
      <w:r>
        <w:rPr>
          <w:rFonts w:ascii="Georgia" w:hAnsi="Georgia"/>
          <w:color w:val="000000"/>
        </w:rPr>
        <w:t xml:space="preserve">., Švábovce Peter Čaky predstavil svoje pôsobenie v oblasti pestovania a spracovania pôvodnej odrody </w:t>
      </w:r>
      <w:proofErr w:type="spellStart"/>
      <w:r>
        <w:rPr>
          <w:rFonts w:ascii="Georgia" w:hAnsi="Georgia"/>
          <w:color w:val="000000"/>
        </w:rPr>
        <w:t>dobrovodskej</w:t>
      </w:r>
      <w:proofErr w:type="spellEnd"/>
      <w:r>
        <w:rPr>
          <w:rFonts w:ascii="Georgia" w:hAnsi="Georgia"/>
          <w:color w:val="000000"/>
        </w:rPr>
        <w:t xml:space="preserve"> kapusty bielej – odroda </w:t>
      </w:r>
      <w:proofErr w:type="spellStart"/>
      <w:r>
        <w:rPr>
          <w:rFonts w:ascii="Georgia" w:hAnsi="Georgia"/>
          <w:color w:val="000000"/>
        </w:rPr>
        <w:t>Pourovo</w:t>
      </w:r>
      <w:proofErr w:type="spellEnd"/>
      <w:r>
        <w:rPr>
          <w:rFonts w:ascii="Georgia" w:hAnsi="Georgia"/>
          <w:color w:val="000000"/>
        </w:rPr>
        <w:t>.</w:t>
      </w:r>
    </w:p>
    <w:p w14:paraId="1A7CFA8B" w14:textId="77777777" w:rsidR="00261147" w:rsidRPr="009C5B42" w:rsidRDefault="009C5B42" w:rsidP="009C5B42">
      <w:pPr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lastRenderedPageBreak/>
        <w:t>Ďalšou bola</w:t>
      </w:r>
      <w:r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 xml:space="preserve"> prezentácia Ing. </w:t>
      </w:r>
      <w:r w:rsidR="00261147"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>Ľubomír</w:t>
      </w:r>
      <w:r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 xml:space="preserve">a </w:t>
      </w:r>
      <w:proofErr w:type="spellStart"/>
      <w:r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>Pastuchu</w:t>
      </w:r>
      <w:proofErr w:type="spellEnd"/>
      <w:r w:rsidR="00261147"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>, zakladateľ</w:t>
      </w:r>
      <w:r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>a</w:t>
      </w:r>
      <w:r w:rsidR="00261147"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 xml:space="preserve"> spoločnosti </w:t>
      </w:r>
      <w:proofErr w:type="spellStart"/>
      <w:r w:rsidR="00261147"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>Legumen</w:t>
      </w:r>
      <w:proofErr w:type="spellEnd"/>
      <w:r w:rsidR="00261147"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>, v.o.s., Piešťany, s 25-ročnou tradíciou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 xml:space="preserve"> </w:t>
      </w:r>
      <w:r w:rsidR="00261147"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 xml:space="preserve">v oblasti výskumu, šľachtenia a pestovania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>poľno</w:t>
      </w:r>
      <w:r w:rsidR="00261147"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>hospodárskych plodín so zameraním na staré, tradičné a zabudnuté strukoviny (najmä cícer baraní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 xml:space="preserve"> a</w:t>
      </w:r>
      <w:r w:rsidR="00261147"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 xml:space="preserve"> hrachor siaty)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 xml:space="preserve"> </w:t>
      </w:r>
      <w:r w:rsidR="00261147">
        <w:rPr>
          <w:rFonts w:ascii="Georgia" w:hAnsi="Georgia"/>
          <w:color w:val="000000"/>
        </w:rPr>
        <w:t>a ich znovuzavedenie do pestovania a stravovania.</w:t>
      </w:r>
      <w:r>
        <w:rPr>
          <w:rFonts w:ascii="Georgia" w:hAnsi="Georgia"/>
          <w:color w:val="000000"/>
        </w:rPr>
        <w:t xml:space="preserve"> </w:t>
      </w:r>
      <w:r w:rsidR="00261147" w:rsidRPr="009C5B42">
        <w:rPr>
          <w:rFonts w:ascii="Georgia" w:eastAsia="Times New Roman" w:hAnsi="Georgia" w:cs="Times New Roman"/>
          <w:color w:val="000000"/>
          <w:sz w:val="24"/>
          <w:szCs w:val="24"/>
          <w:lang w:eastAsia="sk-SK"/>
        </w:rPr>
        <w:t>Autor prvej vyšľachtenej slovenskej odrody cícera baranieho 'Slovák'. V poslednom období sa venuje aj konopárstvu, tiež vo všetkých aspektoch – pestovanie, spracovanie, využitie na najrozličnejšie účely, propagácia, osveta, školenie pestovateľov.</w:t>
      </w:r>
    </w:p>
    <w:p w14:paraId="47A461EA" w14:textId="77777777" w:rsidR="00261147" w:rsidRDefault="00261147" w:rsidP="00261147">
      <w:pPr>
        <w:pStyle w:val="Normlnywebov"/>
        <w:shd w:val="clear" w:color="auto" w:fill="FFFFFF"/>
        <w:spacing w:before="0" w:before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Posledným pozvaným hosťom bola Ing. Dominika </w:t>
      </w:r>
      <w:proofErr w:type="spellStart"/>
      <w:r>
        <w:rPr>
          <w:rFonts w:ascii="Georgia" w:hAnsi="Georgia"/>
          <w:color w:val="000000"/>
        </w:rPr>
        <w:t>Bírová</w:t>
      </w:r>
      <w:proofErr w:type="spellEnd"/>
      <w:r>
        <w:rPr>
          <w:rFonts w:ascii="Georgia" w:hAnsi="Georgia"/>
          <w:color w:val="000000"/>
        </w:rPr>
        <w:t xml:space="preserve"> zo spoločnosti Michalove konzervárne – Miko, ktorá sa angažuje v oblasti ekologického poľnohospodárstva a pestovania byliniek, zeleniny a ovocia, ale aj ich spracovania a výroby potravinárskych produktov.</w:t>
      </w:r>
    </w:p>
    <w:p w14:paraId="084D296D" w14:textId="77777777" w:rsidR="00261147" w:rsidRDefault="00261147" w:rsidP="00261147">
      <w:pPr>
        <w:pStyle w:val="Normlnywebov"/>
        <w:shd w:val="clear" w:color="auto" w:fill="FFFFFF"/>
        <w:spacing w:before="0" w:beforeAutospacing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Prezentácie podnietili aktívnu diskusiu účastníkov, pričom sa odborníci z praxe podelili o svoje skúsenosti nadobudnuté praxou v oblasti pestovania starých a tradičných plodín.</w:t>
      </w:r>
    </w:p>
    <w:p w14:paraId="133ADECB" w14:textId="77777777" w:rsidR="00136B56" w:rsidRDefault="00136B56"/>
    <w:sectPr w:rsidR="0013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7"/>
    <w:rsid w:val="00136B56"/>
    <w:rsid w:val="00261147"/>
    <w:rsid w:val="002C2D59"/>
    <w:rsid w:val="00524F6A"/>
    <w:rsid w:val="009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1F1A"/>
  <w15:docId w15:val="{6302681C-9231-4AF8-A4AB-29426FB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61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114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6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Pastucha</dc:creator>
  <cp:lastModifiedBy>zuzana</cp:lastModifiedBy>
  <cp:revision>2</cp:revision>
  <dcterms:created xsi:type="dcterms:W3CDTF">2021-11-01T17:02:00Z</dcterms:created>
  <dcterms:modified xsi:type="dcterms:W3CDTF">2021-11-01T17:02:00Z</dcterms:modified>
</cp:coreProperties>
</file>