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F495" w14:textId="77777777" w:rsidR="00124B90" w:rsidRPr="00513197" w:rsidRDefault="00124B90" w:rsidP="00293C73">
      <w:pPr>
        <w:spacing w:after="0"/>
        <w:rPr>
          <w:b/>
        </w:rPr>
      </w:pPr>
      <w:r w:rsidRPr="00513197">
        <w:rPr>
          <w:b/>
        </w:rPr>
        <w:t>Človek v súlade s</w:t>
      </w:r>
      <w:r w:rsidR="00293C73" w:rsidRPr="00513197">
        <w:rPr>
          <w:b/>
        </w:rPr>
        <w:t> </w:t>
      </w:r>
      <w:r w:rsidRPr="00513197">
        <w:rPr>
          <w:b/>
        </w:rPr>
        <w:t>prírodou</w:t>
      </w:r>
    </w:p>
    <w:p w14:paraId="30C3B233" w14:textId="77777777" w:rsidR="00293C73" w:rsidRDefault="00293C73" w:rsidP="00293C73">
      <w:pPr>
        <w:spacing w:after="0"/>
      </w:pPr>
    </w:p>
    <w:p w14:paraId="5E981F99" w14:textId="77777777" w:rsidR="00E965A1" w:rsidRDefault="000A0E6D" w:rsidP="00293C73">
      <w:pPr>
        <w:spacing w:after="0"/>
        <w:ind w:firstLine="708"/>
      </w:pPr>
      <w:r>
        <w:t>Krásna slnečná sobot</w:t>
      </w:r>
      <w:r w:rsidR="00383F5D">
        <w:t>né ráno</w:t>
      </w:r>
      <w:r>
        <w:t xml:space="preserve"> 26. júna 2021. V areáli gazdovstva </w:t>
      </w:r>
      <w:proofErr w:type="spellStart"/>
      <w:r>
        <w:t>Legumen</w:t>
      </w:r>
      <w:proofErr w:type="spellEnd"/>
      <w:r>
        <w:t xml:space="preserve"> (bývalé Školské hospodárstvo Piešťany) sa </w:t>
      </w:r>
      <w:r w:rsidR="005B1D4E">
        <w:t>zišla štyridsiatka priaznivcov</w:t>
      </w:r>
      <w:r w:rsidR="00124B90">
        <w:t xml:space="preserve"> poľnohospodárstva, </w:t>
      </w:r>
      <w:r w:rsidR="00B2545E">
        <w:t xml:space="preserve">gazdovských tradícií, </w:t>
      </w:r>
      <w:r w:rsidR="00DC5E02">
        <w:t xml:space="preserve">zdravého životného štýlu </w:t>
      </w:r>
      <w:r w:rsidR="00124B90">
        <w:t>a dobrej nálady.</w:t>
      </w:r>
    </w:p>
    <w:p w14:paraId="0D011EF4" w14:textId="77777777" w:rsidR="00DC5E02" w:rsidRDefault="00DC5E02" w:rsidP="00293C73">
      <w:pPr>
        <w:spacing w:after="0"/>
        <w:ind w:firstLine="708"/>
      </w:pPr>
      <w:r>
        <w:t xml:space="preserve">Pod patronátom </w:t>
      </w:r>
      <w:r w:rsidRPr="00DC5E02">
        <w:t xml:space="preserve">Národnej siete rozvoja vidieka SR – Regionálnej antény pre Trnavský kraj usporiadali združenie </w:t>
      </w:r>
      <w:proofErr w:type="spellStart"/>
      <w:r w:rsidRPr="00DC5E02">
        <w:t>Ekotrend</w:t>
      </w:r>
      <w:proofErr w:type="spellEnd"/>
      <w:r w:rsidRPr="00DC5E02">
        <w:t xml:space="preserve"> Slovakia – zväz ekologického poľnohospodárstva a spoločnosť </w:t>
      </w:r>
      <w:proofErr w:type="spellStart"/>
      <w:r w:rsidRPr="00DC5E02">
        <w:t>Legumen</w:t>
      </w:r>
      <w:proofErr w:type="spellEnd"/>
      <w:r w:rsidRPr="00DC5E02">
        <w:t xml:space="preserve">, </w:t>
      </w:r>
      <w:proofErr w:type="spellStart"/>
      <w:r w:rsidRPr="00DC5E02">
        <w:t>v.o.s</w:t>
      </w:r>
      <w:proofErr w:type="spellEnd"/>
      <w:r w:rsidRPr="00DC5E02">
        <w:t>.</w:t>
      </w:r>
      <w:r>
        <w:t xml:space="preserve"> v Piešťanoch v spolupráci so </w:t>
      </w:r>
      <w:r w:rsidRPr="00DC5E02">
        <w:t>Slovenský</w:t>
      </w:r>
      <w:r>
        <w:t>m</w:t>
      </w:r>
      <w:r w:rsidRPr="00DC5E02">
        <w:t xml:space="preserve"> </w:t>
      </w:r>
      <w:proofErr w:type="spellStart"/>
      <w:r w:rsidRPr="00DC5E02">
        <w:t>kosecký</w:t>
      </w:r>
      <w:r>
        <w:t>m</w:t>
      </w:r>
      <w:proofErr w:type="spellEnd"/>
      <w:r w:rsidRPr="00DC5E02">
        <w:t xml:space="preserve"> spolk</w:t>
      </w:r>
      <w:r>
        <w:t>om</w:t>
      </w:r>
      <w:r w:rsidRPr="00DC5E02">
        <w:t xml:space="preserve"> – Považsk</w:t>
      </w:r>
      <w:r>
        <w:t xml:space="preserve">ou </w:t>
      </w:r>
      <w:proofErr w:type="spellStart"/>
      <w:r>
        <w:t>koseckou</w:t>
      </w:r>
      <w:proofErr w:type="spellEnd"/>
      <w:r w:rsidRPr="00DC5E02">
        <w:t xml:space="preserve"> družin</w:t>
      </w:r>
      <w:r>
        <w:t>ou Druhú zastávku Putov</w:t>
      </w:r>
      <w:r w:rsidR="0037023F">
        <w:t xml:space="preserve">ania po slovenských </w:t>
      </w:r>
      <w:proofErr w:type="spellStart"/>
      <w:r w:rsidR="0037023F">
        <w:t>ekofarmách</w:t>
      </w:r>
      <w:proofErr w:type="spellEnd"/>
      <w:r>
        <w:t>.</w:t>
      </w:r>
    </w:p>
    <w:p w14:paraId="7F0D3F78" w14:textId="77777777" w:rsidR="00AE3CDF" w:rsidRPr="00AE3CDF" w:rsidRDefault="004B1FF6" w:rsidP="00293C73">
      <w:pPr>
        <w:spacing w:after="0"/>
        <w:ind w:firstLine="708"/>
      </w:pPr>
      <w:r>
        <w:t>Úvodná časť bola venovaná vysvetleniu princípov ekologickej poľnohospodárskej výroby</w:t>
      </w:r>
      <w:r w:rsidR="00144628">
        <w:t xml:space="preserve"> a jej prínosov pre </w:t>
      </w:r>
      <w:r w:rsidR="00124B90">
        <w:t>krajinu, vidiek, biodiverzitu</w:t>
      </w:r>
      <w:r w:rsidR="00383F5D">
        <w:t xml:space="preserve"> a obyvateľov</w:t>
      </w:r>
      <w:r w:rsidR="00124B90">
        <w:t xml:space="preserve">. </w:t>
      </w:r>
      <w:r w:rsidR="00AE3CDF" w:rsidRPr="00AE3CDF">
        <w:t>E</w:t>
      </w:r>
      <w:r w:rsidR="00AE3CDF">
        <w:t>kologické poľnohospodárstvo</w:t>
      </w:r>
      <w:r w:rsidR="00AE3CDF" w:rsidRPr="00AE3CDF">
        <w:t xml:space="preserve"> je systém priaznivý </w:t>
      </w:r>
      <w:r w:rsidR="00E00E91">
        <w:t xml:space="preserve">k </w:t>
      </w:r>
      <w:r w:rsidR="00AE3CDF" w:rsidRPr="00AE3CDF">
        <w:t xml:space="preserve">životnému prostrediu, </w:t>
      </w:r>
      <w:r w:rsidR="00E00E91">
        <w:t>a jeho</w:t>
      </w:r>
      <w:r w:rsidR="00AE3CDF">
        <w:t xml:space="preserve"> cieľom je trvalo udržateľ</w:t>
      </w:r>
      <w:r w:rsidR="00AE3CDF" w:rsidRPr="00AE3CDF">
        <w:t xml:space="preserve">ný </w:t>
      </w:r>
      <w:proofErr w:type="spellStart"/>
      <w:r w:rsidR="00AE3CDF" w:rsidRPr="00AE3CDF">
        <w:t>agroekosystém</w:t>
      </w:r>
      <w:proofErr w:type="spellEnd"/>
      <w:r w:rsidR="00AE3CDF" w:rsidRPr="00AE3CDF">
        <w:t>, ktorý využíva predovšetkým miestne a obnoviteľné zdroje, šetrné technológie a postupy, ktoré minimalizujú poškodzovanie životného prostredia.</w:t>
      </w:r>
      <w:r w:rsidR="00124B90">
        <w:t xml:space="preserve"> E</w:t>
      </w:r>
      <w:r w:rsidR="006D5B23">
        <w:t>kologick</w:t>
      </w:r>
      <w:r w:rsidR="00513197">
        <w:t>y</w:t>
      </w:r>
      <w:r w:rsidR="006D5B23">
        <w:t xml:space="preserve"> hospodár</w:t>
      </w:r>
      <w:r w:rsidR="00513197">
        <w:t xml:space="preserve">ime </w:t>
      </w:r>
      <w:r w:rsidR="00124B90">
        <w:t xml:space="preserve">preto, </w:t>
      </w:r>
      <w:r w:rsidR="00AE3CDF" w:rsidRPr="00AE3CDF">
        <w:t>lebo chceme zdravú prírodu</w:t>
      </w:r>
      <w:r w:rsidR="00124B90">
        <w:t xml:space="preserve">, </w:t>
      </w:r>
      <w:r w:rsidR="00AE3CDF" w:rsidRPr="00AE3CDF">
        <w:t>zdravé</w:t>
      </w:r>
      <w:r w:rsidR="006D5B23">
        <w:t xml:space="preserve"> rastliny a</w:t>
      </w:r>
      <w:r w:rsidR="00124B90">
        <w:t> </w:t>
      </w:r>
      <w:r w:rsidR="00AE3CDF" w:rsidRPr="00AE3CDF">
        <w:t>zvieratá</w:t>
      </w:r>
      <w:r w:rsidR="00124B90">
        <w:t>,</w:t>
      </w:r>
      <w:r w:rsidR="00AE3CDF" w:rsidRPr="00AE3CDF">
        <w:t xml:space="preserve"> zdravé potraviny</w:t>
      </w:r>
      <w:r w:rsidR="00D74833">
        <w:t xml:space="preserve"> a</w:t>
      </w:r>
      <w:r w:rsidR="00513197">
        <w:t> zdravých ľudí</w:t>
      </w:r>
      <w:r w:rsidR="00D74833">
        <w:t>.</w:t>
      </w:r>
    </w:p>
    <w:p w14:paraId="3A48CDB7" w14:textId="77777777" w:rsidR="00E965A1" w:rsidRDefault="00144628" w:rsidP="00293C73">
      <w:pPr>
        <w:spacing w:after="0"/>
        <w:ind w:firstLine="708"/>
      </w:pPr>
      <w:r>
        <w:t xml:space="preserve">Vypočuli sme si tiež informácie o predaji z dvora, čo je spôsob určený pre lokálnych/malých producentov potravín a spotrebiteľov so záujmom o domáce, gazdovské, tradičné výrobky predávané priamo na mieste produkcie. </w:t>
      </w:r>
      <w:r w:rsidR="00145320">
        <w:t>T</w:t>
      </w:r>
      <w:r w:rsidR="0093705F">
        <w:t>akto</w:t>
      </w:r>
      <w:r w:rsidR="00145320">
        <w:t xml:space="preserve"> prvovýrobca predáva svoje výrobky priamo konečnému spotrebiteľovi vo vlastnom mene a na vlastný účet. </w:t>
      </w:r>
      <w:r>
        <w:t>Takýto predaj a priamy kontakt spotrebiteľa s výrobcom – miestnym gazdom je základom trvalo udržateľného poľnohospodárstva</w:t>
      </w:r>
      <w:r w:rsidR="00145320">
        <w:t xml:space="preserve"> a rozvoja vidieka, a to nielen na Slovensku.</w:t>
      </w:r>
    </w:p>
    <w:p w14:paraId="1608A758" w14:textId="77777777" w:rsidR="00124B90" w:rsidRDefault="00F17245" w:rsidP="00293C73">
      <w:pPr>
        <w:spacing w:after="0"/>
        <w:ind w:firstLine="708"/>
      </w:pPr>
      <w:r>
        <w:t>Nasledovala pútavá prezentácia venovaná klimatickej zmene a jej dôsledkom.</w:t>
      </w:r>
      <w:r w:rsidR="00F7706E">
        <w:t xml:space="preserve"> Príčinou tejto zmeny je činnosť človeka, ktorá nie je v súlade s prírodou. Výsledkom je </w:t>
      </w:r>
      <w:r w:rsidR="0037023F">
        <w:t>otepľovanie a</w:t>
      </w:r>
      <w:r w:rsidR="00F7706E">
        <w:t xml:space="preserve"> vysušovanie krajiny. Voda chýba </w:t>
      </w:r>
      <w:r w:rsidR="00D9590E">
        <w:t>všetkým</w:t>
      </w:r>
      <w:r w:rsidR="00F7706E">
        <w:t xml:space="preserve">. </w:t>
      </w:r>
      <w:r w:rsidR="0037023F">
        <w:t>Vysvetlili sme</w:t>
      </w:r>
      <w:r w:rsidR="00124B90">
        <w:t>,</w:t>
      </w:r>
      <w:r w:rsidR="00F7706E">
        <w:t xml:space="preserve"> ako zadržať vodu v krajine a ako s ňou šetriť. Ďalej sa treba </w:t>
      </w:r>
      <w:r w:rsidR="00124B90">
        <w:t xml:space="preserve">zamerať na výber vhodných </w:t>
      </w:r>
      <w:proofErr w:type="spellStart"/>
      <w:r w:rsidR="00E51495">
        <w:t>suchovzdorných</w:t>
      </w:r>
      <w:proofErr w:type="spellEnd"/>
      <w:r w:rsidR="00E51495">
        <w:t xml:space="preserve"> </w:t>
      </w:r>
      <w:r w:rsidR="00124B90">
        <w:t>plodín</w:t>
      </w:r>
      <w:r w:rsidR="00E51495">
        <w:t>, ktoré</w:t>
      </w:r>
      <w:r w:rsidR="00124B90">
        <w:t xml:space="preserve"> </w:t>
      </w:r>
      <w:r w:rsidR="00E51495">
        <w:t>v </w:t>
      </w:r>
      <w:r w:rsidR="00124B90">
        <w:t>minulosti</w:t>
      </w:r>
      <w:r w:rsidR="00E51495">
        <w:t xml:space="preserve"> boli</w:t>
      </w:r>
      <w:r w:rsidR="00124B90">
        <w:t xml:space="preserve"> </w:t>
      </w:r>
      <w:r w:rsidR="00E51495">
        <w:t xml:space="preserve">u nás </w:t>
      </w:r>
      <w:r w:rsidR="0093705F">
        <w:t xml:space="preserve">bežné, </w:t>
      </w:r>
      <w:r w:rsidR="00E51495">
        <w:t>ale</w:t>
      </w:r>
      <w:r w:rsidR="0093705F">
        <w:t xml:space="preserve"> sme </w:t>
      </w:r>
      <w:r w:rsidR="00E51495">
        <w:t>na ne</w:t>
      </w:r>
      <w:r w:rsidR="0093705F">
        <w:t xml:space="preserve"> zabudli</w:t>
      </w:r>
      <w:r w:rsidR="00E51495">
        <w:t>.</w:t>
      </w:r>
      <w:r w:rsidR="00124B90">
        <w:t xml:space="preserve"> Aj v podmienkach tepla a sucha dosahujú vysokú produkciu.</w:t>
      </w:r>
      <w:r w:rsidR="00D74833">
        <w:t xml:space="preserve"> </w:t>
      </w:r>
      <w:r w:rsidR="00124B90">
        <w:t>Sú to napríklad obilniny tzv. druhej skupiny (tepl</w:t>
      </w:r>
      <w:r w:rsidR="0093368D">
        <w:t>omilné, a</w:t>
      </w:r>
      <w:r w:rsidR="0093705F">
        <w:t xml:space="preserve"> </w:t>
      </w:r>
      <w:proofErr w:type="spellStart"/>
      <w:r w:rsidR="0093705F">
        <w:t>suchovzdorné</w:t>
      </w:r>
      <w:proofErr w:type="spellEnd"/>
      <w:r w:rsidR="00124B90">
        <w:t>)  – proso, cirok, mohár taliansky. Zrno možno využívať ako potravinu, aj na krmovinárske účely, a celá biomasa má využitie krmovinárske aj technické.</w:t>
      </w:r>
      <w:r w:rsidR="0093705F">
        <w:t xml:space="preserve"> </w:t>
      </w:r>
      <w:r w:rsidR="00124B90">
        <w:t xml:space="preserve">Ďalej sú to </w:t>
      </w:r>
      <w:proofErr w:type="spellStart"/>
      <w:r w:rsidR="00124B90">
        <w:t>suchovzdorné</w:t>
      </w:r>
      <w:proofErr w:type="spellEnd"/>
      <w:r w:rsidR="00124B90">
        <w:t xml:space="preserve"> strukoviny – cícer, hrachor, ktoré sú už tiež temer zabudnuté. Sú však aj iné nové </w:t>
      </w:r>
      <w:r w:rsidR="00E51495">
        <w:t>„exotické“</w:t>
      </w:r>
      <w:r w:rsidR="00124B90">
        <w:t xml:space="preserve"> druhy – napríkla</w:t>
      </w:r>
      <w:r w:rsidR="00383F5D">
        <w:t xml:space="preserve">d z rodu </w:t>
      </w:r>
      <w:proofErr w:type="spellStart"/>
      <w:r w:rsidR="00383F5D">
        <w:t>vigna</w:t>
      </w:r>
      <w:proofErr w:type="spellEnd"/>
      <w:r w:rsidR="00383F5D">
        <w:t xml:space="preserve"> (</w:t>
      </w:r>
      <w:proofErr w:type="spellStart"/>
      <w:r w:rsidR="00383F5D">
        <w:t>adzuki</w:t>
      </w:r>
      <w:proofErr w:type="spellEnd"/>
      <w:r w:rsidR="00383F5D">
        <w:t xml:space="preserve">, </w:t>
      </w:r>
      <w:proofErr w:type="spellStart"/>
      <w:r w:rsidR="00383F5D">
        <w:t>mungo</w:t>
      </w:r>
      <w:proofErr w:type="spellEnd"/>
      <w:r w:rsidR="00383F5D">
        <w:t xml:space="preserve">, </w:t>
      </w:r>
      <w:proofErr w:type="spellStart"/>
      <w:r w:rsidR="00124B90">
        <w:t>vigna</w:t>
      </w:r>
      <w:proofErr w:type="spellEnd"/>
      <w:r w:rsidR="00124B90">
        <w:t xml:space="preserve"> čínska), ktoré </w:t>
      </w:r>
      <w:r w:rsidR="004F47B2">
        <w:t>dnes už</w:t>
      </w:r>
      <w:r w:rsidR="00124B90">
        <w:t xml:space="preserve"> možno</w:t>
      </w:r>
      <w:r w:rsidR="004F47B2">
        <w:t xml:space="preserve"> </w:t>
      </w:r>
      <w:r w:rsidR="00383F5D">
        <w:t xml:space="preserve">pestovať </w:t>
      </w:r>
      <w:r w:rsidR="004F47B2">
        <w:t>aj</w:t>
      </w:r>
      <w:r w:rsidR="00124B90">
        <w:t xml:space="preserve"> u nás.</w:t>
      </w:r>
    </w:p>
    <w:p w14:paraId="6508A7D8" w14:textId="77777777" w:rsidR="00D74833" w:rsidRDefault="00E51495" w:rsidP="00293C73">
      <w:pPr>
        <w:spacing w:after="0"/>
        <w:ind w:firstLine="708"/>
      </w:pPr>
      <w:r>
        <w:t>Potom sme sa presunuli na lúku, kde sa uskutočnila</w:t>
      </w:r>
      <w:r w:rsidR="00D74833">
        <w:t xml:space="preserve"> azda najočakávanejšia časť stretnutia – Gazdovská </w:t>
      </w:r>
      <w:proofErr w:type="spellStart"/>
      <w:r w:rsidR="00D74833">
        <w:t>kosecká</w:t>
      </w:r>
      <w:proofErr w:type="spellEnd"/>
      <w:r w:rsidR="00D74833">
        <w:t xml:space="preserve"> škola. Skúsení kosci zo Slovenského </w:t>
      </w:r>
      <w:proofErr w:type="spellStart"/>
      <w:r w:rsidR="00D74833">
        <w:t>koseckého</w:t>
      </w:r>
      <w:proofErr w:type="spellEnd"/>
      <w:r w:rsidR="00D74833">
        <w:t xml:space="preserve"> spolku porozprávali účastníkom všetko o ručnej kose a práci s ňou. Ukázali </w:t>
      </w:r>
      <w:proofErr w:type="spellStart"/>
      <w:r w:rsidR="00D74833">
        <w:t>kosecké</w:t>
      </w:r>
      <w:proofErr w:type="spellEnd"/>
      <w:r w:rsidR="00D74833">
        <w:t xml:space="preserve"> náčinie, rôzne kosy a kosiská a drobn</w:t>
      </w:r>
      <w:r w:rsidR="0037023F">
        <w:t>é</w:t>
      </w:r>
      <w:r w:rsidR="00D74833">
        <w:t xml:space="preserve"> </w:t>
      </w:r>
      <w:proofErr w:type="spellStart"/>
      <w:r w:rsidR="00D74833">
        <w:t>kosecké</w:t>
      </w:r>
      <w:proofErr w:type="spellEnd"/>
      <w:r w:rsidR="00D74833">
        <w:t xml:space="preserve"> pomôcky</w:t>
      </w:r>
      <w:r w:rsidR="00383F5D">
        <w:t>, prípravu kosy – kovanie a ostrenie,</w:t>
      </w:r>
      <w:r w:rsidR="00513197">
        <w:t xml:space="preserve"> a predviedli </w:t>
      </w:r>
      <w:r w:rsidR="00383F5D">
        <w:t xml:space="preserve">aj </w:t>
      </w:r>
      <w:r w:rsidR="00513197">
        <w:t>samotné kosenie</w:t>
      </w:r>
      <w:r w:rsidR="00D74833">
        <w:t xml:space="preserve">. </w:t>
      </w:r>
      <w:r w:rsidR="0093705F">
        <w:t xml:space="preserve">Odvážnejší účastníci si </w:t>
      </w:r>
      <w:r w:rsidR="00383F5D">
        <w:t xml:space="preserve">pod dozorom lektorov </w:t>
      </w:r>
      <w:r w:rsidR="0093705F">
        <w:t>sami vyskúšali prácu s kosou. Záver patril súboju kosca s „</w:t>
      </w:r>
      <w:proofErr w:type="spellStart"/>
      <w:r w:rsidR="0093705F">
        <w:t>krovinátorom</w:t>
      </w:r>
      <w:proofErr w:type="spellEnd"/>
      <w:r w:rsidR="0093705F">
        <w:t>“ v</w:t>
      </w:r>
      <w:r w:rsidR="0037023F">
        <w:t> </w:t>
      </w:r>
      <w:r w:rsidR="00383F5D">
        <w:t>rýchlosti</w:t>
      </w:r>
      <w:r w:rsidR="0037023F">
        <w:t xml:space="preserve"> </w:t>
      </w:r>
      <w:r w:rsidR="0093705F">
        <w:t>kosen</w:t>
      </w:r>
      <w:r w:rsidR="00383F5D">
        <w:t>ia</w:t>
      </w:r>
      <w:r w:rsidR="0093705F">
        <w:t xml:space="preserve"> trávy, kde </w:t>
      </w:r>
      <w:r w:rsidR="00383F5D">
        <w:t>na prekvapenie mnohých</w:t>
      </w:r>
      <w:r w:rsidR="0093705F">
        <w:t xml:space="preserve"> zvíťazila ručná kosa nad benzínovým motorom.</w:t>
      </w:r>
    </w:p>
    <w:p w14:paraId="181BF13F" w14:textId="77777777" w:rsidR="00D74833" w:rsidRDefault="002021EA" w:rsidP="00293C73">
      <w:pPr>
        <w:spacing w:after="0"/>
        <w:ind w:firstLine="708"/>
      </w:pPr>
      <w:r>
        <w:t xml:space="preserve">Po celý čas koscov sprevádzali „dvorné speváčky“ </w:t>
      </w:r>
      <w:proofErr w:type="spellStart"/>
      <w:r>
        <w:t>koseckého</w:t>
      </w:r>
      <w:proofErr w:type="spellEnd"/>
      <w:r>
        <w:t xml:space="preserve"> spolku – </w:t>
      </w:r>
      <w:r w:rsidR="00383F5D">
        <w:t>Ž</w:t>
      </w:r>
      <w:r>
        <w:t>enská spevácka skupina Holeška z Prašníka a robili náladu krásnymi piesňami.</w:t>
      </w:r>
    </w:p>
    <w:p w14:paraId="0302C752" w14:textId="77777777" w:rsidR="002021EA" w:rsidRDefault="002021EA" w:rsidP="00293C73">
      <w:pPr>
        <w:spacing w:after="0"/>
        <w:ind w:firstLine="708"/>
      </w:pPr>
      <w:r>
        <w:t xml:space="preserve">Po výdatnom obede (za ktorý patrí vďaka bufetu </w:t>
      </w:r>
      <w:proofErr w:type="spellStart"/>
      <w:r>
        <w:t>Dino</w:t>
      </w:r>
      <w:proofErr w:type="spellEnd"/>
      <w:r>
        <w:t>) nasledovala exkurzia po gazdovstve. Účastníci videli popri bežných plodinách aj konopu, olejný ľan a olejnú tekvicu. Zaujímavá bola kolekcia strukovín, kde videli aj málo známe strukoviny – cícer, hrachor, bôb,</w:t>
      </w:r>
      <w:r w:rsidR="00383F5D">
        <w:t xml:space="preserve"> ďalej </w:t>
      </w:r>
      <w:r>
        <w:t>zbierku slovenských odrôd šošovice,</w:t>
      </w:r>
      <w:r w:rsidR="0093705F">
        <w:t xml:space="preserve"> </w:t>
      </w:r>
      <w:r>
        <w:t xml:space="preserve">ale najmä široký sortiment fazule vrátane </w:t>
      </w:r>
      <w:proofErr w:type="spellStart"/>
      <w:r>
        <w:t>nov</w:t>
      </w:r>
      <w:r w:rsidR="00E664E3">
        <w:t>ošľachtencov</w:t>
      </w:r>
      <w:proofErr w:type="spellEnd"/>
      <w:r w:rsidR="00E664E3">
        <w:t>.</w:t>
      </w:r>
    </w:p>
    <w:p w14:paraId="1CA54891" w14:textId="77777777" w:rsidR="00124B90" w:rsidRDefault="006341F3" w:rsidP="0093705F">
      <w:pPr>
        <w:spacing w:after="0"/>
        <w:ind w:firstLine="708"/>
      </w:pPr>
      <w:r>
        <w:t>Rozchádzali sme sa neskoro popoludní s</w:t>
      </w:r>
      <w:r w:rsidR="00EC3E97">
        <w:t> prísľubom ďalších stretávaní.</w:t>
      </w:r>
    </w:p>
    <w:sectPr w:rsidR="0012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D"/>
    <w:rsid w:val="0009112C"/>
    <w:rsid w:val="000A0E6D"/>
    <w:rsid w:val="00124B90"/>
    <w:rsid w:val="00144628"/>
    <w:rsid w:val="00145320"/>
    <w:rsid w:val="002021EA"/>
    <w:rsid w:val="00293C73"/>
    <w:rsid w:val="0037023F"/>
    <w:rsid w:val="00383F5D"/>
    <w:rsid w:val="004B1FF6"/>
    <w:rsid w:val="004F47B2"/>
    <w:rsid w:val="00513197"/>
    <w:rsid w:val="005811ED"/>
    <w:rsid w:val="005B1D4E"/>
    <w:rsid w:val="006341F3"/>
    <w:rsid w:val="006D5B23"/>
    <w:rsid w:val="0093368D"/>
    <w:rsid w:val="0093705F"/>
    <w:rsid w:val="00A30336"/>
    <w:rsid w:val="00AE3CDF"/>
    <w:rsid w:val="00B2545E"/>
    <w:rsid w:val="00C65D36"/>
    <w:rsid w:val="00D74833"/>
    <w:rsid w:val="00D9590E"/>
    <w:rsid w:val="00DC5E02"/>
    <w:rsid w:val="00E00E91"/>
    <w:rsid w:val="00E51495"/>
    <w:rsid w:val="00E664E3"/>
    <w:rsid w:val="00E965A1"/>
    <w:rsid w:val="00EC3E97"/>
    <w:rsid w:val="00F17245"/>
    <w:rsid w:val="00F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3CD4"/>
  <w15:docId w15:val="{43C29F77-F71C-4A4A-8C35-E2AED0B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14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4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44628"/>
    <w:rPr>
      <w:b/>
      <w:bCs/>
    </w:rPr>
  </w:style>
  <w:style w:type="character" w:styleId="Zvraznenie">
    <w:name w:val="Emphasis"/>
    <w:basedOn w:val="Predvolenpsmoodseku"/>
    <w:uiPriority w:val="20"/>
    <w:qFormat/>
    <w:rsid w:val="00144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7590">
          <w:marLeft w:val="7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247">
              <w:marLeft w:val="3450"/>
              <w:marRight w:val="29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78574">
          <w:marLeft w:val="0"/>
          <w:marRight w:val="0"/>
          <w:marTop w:val="0"/>
          <w:marBottom w:val="0"/>
          <w:divBdr>
            <w:top w:val="single" w:sz="6" w:space="15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BFB451-B560-4986-A8A0-8E19A5D1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Pastucha</dc:creator>
  <cp:lastModifiedBy>zuzana</cp:lastModifiedBy>
  <cp:revision>2</cp:revision>
  <dcterms:created xsi:type="dcterms:W3CDTF">2021-06-30T20:05:00Z</dcterms:created>
  <dcterms:modified xsi:type="dcterms:W3CDTF">2021-06-30T20:05:00Z</dcterms:modified>
</cp:coreProperties>
</file>